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C26" w:rsidRDefault="008F3212" w:rsidP="006A7C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="006A7C26">
        <w:rPr>
          <w:rFonts w:ascii="Times New Roman" w:hAnsi="Times New Roman" w:cs="Times New Roman"/>
          <w:b/>
          <w:sz w:val="28"/>
          <w:szCs w:val="28"/>
        </w:rPr>
        <w:t xml:space="preserve">рок по </w:t>
      </w:r>
      <w:r>
        <w:rPr>
          <w:rFonts w:ascii="Times New Roman" w:hAnsi="Times New Roman" w:cs="Times New Roman"/>
          <w:b/>
          <w:sz w:val="28"/>
          <w:szCs w:val="28"/>
        </w:rPr>
        <w:t xml:space="preserve">ОБЖ </w:t>
      </w:r>
      <w:r w:rsidR="00F92430">
        <w:rPr>
          <w:rFonts w:ascii="Times New Roman" w:hAnsi="Times New Roman" w:cs="Times New Roman"/>
          <w:b/>
          <w:sz w:val="28"/>
          <w:szCs w:val="28"/>
        </w:rPr>
        <w:t>«Правила поведения в условиях вынужденной автономии</w:t>
      </w:r>
      <w:bookmarkStart w:id="0" w:name="_GoBack"/>
      <w:bookmarkEnd w:id="0"/>
      <w:r w:rsidR="00F92430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A7C26" w:rsidTr="006A7C26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предмет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C756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ОБЖ</w:t>
            </w:r>
          </w:p>
        </w:tc>
      </w:tr>
      <w:tr w:rsidR="006A7C26" w:rsidTr="006A7C26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BB3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892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A7C26" w:rsidTr="006A7C26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Комплексный</w:t>
            </w:r>
          </w:p>
        </w:tc>
      </w:tr>
      <w:tr w:rsidR="006A7C26" w:rsidTr="006A7C26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построения урока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5255D6" w:rsidP="005255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Проблемно-диалогическая</w:t>
            </w:r>
            <w:r w:rsidR="006A7C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75626">
              <w:rPr>
                <w:rFonts w:ascii="Times New Roman" w:hAnsi="Times New Roman" w:cs="Times New Roman"/>
                <w:sz w:val="24"/>
                <w:szCs w:val="24"/>
              </w:rPr>
              <w:t xml:space="preserve"> Проектная деятельность.</w:t>
            </w:r>
            <w:r w:rsidR="006A7C2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6A7C26" w:rsidTr="006A7C26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C75626" w:rsidP="00C756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поведения в условиях вынужденной автономии.</w:t>
            </w:r>
          </w:p>
        </w:tc>
      </w:tr>
      <w:tr w:rsidR="006A7C26" w:rsidTr="006A7C26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урока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BB34E4" w:rsidP="00852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бережного отношения к своему здоровью</w:t>
            </w:r>
            <w:r w:rsidR="008524C5">
              <w:rPr>
                <w:rFonts w:ascii="Times New Roman" w:hAnsi="Times New Roman" w:cs="Times New Roman"/>
                <w:sz w:val="24"/>
                <w:szCs w:val="24"/>
              </w:rPr>
              <w:t>, здоровью окружающих</w:t>
            </w:r>
            <w:r w:rsidR="00305B93">
              <w:rPr>
                <w:rFonts w:ascii="Times New Roman" w:hAnsi="Times New Roman" w:cs="Times New Roman"/>
                <w:sz w:val="24"/>
                <w:szCs w:val="24"/>
              </w:rPr>
              <w:t>, систематизировать и расширить знания и умения о безопасном поведении</w:t>
            </w:r>
            <w:r w:rsidR="008524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A7C26" w:rsidTr="006A7C26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термины, понятия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C75626" w:rsidP="00C756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Вынужденная автономия, выживание, сигналы бедствия, алгоритм поведения, подручные материалы, неблагоприятные условия существования.</w:t>
            </w:r>
          </w:p>
        </w:tc>
      </w:tr>
    </w:tbl>
    <w:p w:rsidR="006A7C26" w:rsidRDefault="006A7C26" w:rsidP="006A7C2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864"/>
        <w:gridCol w:w="2517"/>
      </w:tblGrid>
      <w:tr w:rsidR="00C75626" w:rsidTr="006A7C26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  урока</w:t>
            </w:r>
          </w:p>
        </w:tc>
        <w:tc>
          <w:tcPr>
            <w:tcW w:w="3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626" w:rsidTr="006A7C26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Предметные: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Личностные:</w:t>
            </w:r>
          </w:p>
        </w:tc>
        <w:tc>
          <w:tcPr>
            <w:tcW w:w="3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(объем освоения и уровень владения компетенциями): 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научатся:  в доступной форме объяснять правила </w:t>
            </w:r>
            <w:r w:rsidR="00C75626">
              <w:rPr>
                <w:rFonts w:ascii="Times New Roman" w:hAnsi="Times New Roman" w:cs="Times New Roman"/>
                <w:sz w:val="24"/>
                <w:szCs w:val="24"/>
              </w:rPr>
              <w:t>поведения в условиях вынужденной автономии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анализировать и находить ошибки; находить </w:t>
            </w:r>
            <w:r w:rsidR="00C75626">
              <w:rPr>
                <w:rFonts w:ascii="Times New Roman" w:hAnsi="Times New Roman" w:cs="Times New Roman"/>
                <w:sz w:val="24"/>
                <w:szCs w:val="24"/>
              </w:rPr>
              <w:t>пути решения из проблемной ситуации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получат возможность научиться:  оказывать посильную помощь и моральную поддержку сверстникам при выполнении учебных заданий.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компоненты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культурно-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компетентностного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опыта (приобретенная компетентность): 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познавательные – овладеют способностью оценивать свои достижения, отвечать на вопросы, соотносить изученные понятия с примерами;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 – выражают готовность слушать собеседника и вести диалог; овладевают диалогической формой речи, способностью вступать в речевое общение;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овладевают способностью понимать учебную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задачу урока и стремятся ее выполнять.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принятие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освоение социальной роли обучающегося; развитие мотивов учебной деятельности и формирование личностного смысла учения; развитие навыков сотрудничества со взрослыми и сверстниками в разных социальных ситуациях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626" w:rsidTr="006A7C26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Формы работы</w:t>
            </w:r>
          </w:p>
        </w:tc>
        <w:tc>
          <w:tcPr>
            <w:tcW w:w="3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6A7C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Ресурсы</w:t>
            </w:r>
          </w:p>
        </w:tc>
      </w:tr>
      <w:tr w:rsidR="00C75626" w:rsidTr="006A7C26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 w:rsidP="00E13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Фронтальная, </w:t>
            </w:r>
            <w:r w:rsidR="00E13D2A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индивидуальная.</w:t>
            </w:r>
          </w:p>
        </w:tc>
        <w:tc>
          <w:tcPr>
            <w:tcW w:w="3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книгопечатная продукция: </w:t>
            </w:r>
            <w:r w:rsidR="00C75626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Рабочие программы. Предметная линия учебник</w:t>
            </w:r>
            <w:r w:rsidR="00C75626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="00E13D2A">
              <w:rPr>
                <w:rFonts w:ascii="Times New Roman" w:hAnsi="Times New Roman" w:cs="Times New Roman"/>
                <w:sz w:val="24"/>
                <w:szCs w:val="24"/>
              </w:rPr>
              <w:t xml:space="preserve">ОБЖ </w:t>
            </w:r>
            <w:r w:rsidR="00C7562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13D2A">
              <w:rPr>
                <w:rFonts w:ascii="Times New Roman" w:hAnsi="Times New Roman" w:cs="Times New Roman"/>
                <w:sz w:val="24"/>
                <w:szCs w:val="24"/>
              </w:rPr>
              <w:t xml:space="preserve">-11 </w:t>
            </w:r>
            <w:proofErr w:type="spellStart"/>
            <w:r w:rsidR="0066385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13D2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 w:rsidR="00E13D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756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классы. -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М.:Просвещение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77F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2012г.-104с.Технические средства обучения: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Экранно-звуковые пособия:</w:t>
            </w:r>
          </w:p>
        </w:tc>
      </w:tr>
    </w:tbl>
    <w:p w:rsidR="006A7C26" w:rsidRDefault="006A7C26" w:rsidP="006A7C2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84"/>
        <w:gridCol w:w="2442"/>
        <w:gridCol w:w="2361"/>
        <w:gridCol w:w="2384"/>
      </w:tblGrid>
      <w:tr w:rsidR="00D20EB5" w:rsidTr="006A7C26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Универсальные </w:t>
            </w:r>
          </w:p>
          <w:p w:rsidR="006A7C26" w:rsidRDefault="006A7C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учебные действия</w:t>
            </w:r>
          </w:p>
        </w:tc>
      </w:tr>
      <w:tr w:rsidR="00D20EB5" w:rsidTr="006A7C26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I. Организационный момент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Проверяет готовность обучающихся к уроку</w:t>
            </w:r>
            <w:r w:rsidR="00C7562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создает эмоциональный настрой на изучение ново</w:t>
            </w:r>
            <w:r w:rsidR="00C75626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5626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A7C26" w:rsidRDefault="006A7C26" w:rsidP="00C756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Настроить </w:t>
            </w:r>
            <w:r w:rsidR="00C75626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работу.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CA199E" w:rsidP="00CA19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 и комиссию</w:t>
            </w:r>
            <w:r w:rsidR="006A7C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 w:rsidP="005D2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Личностные: понимают </w:t>
            </w:r>
            <w:r w:rsidR="005D24B1">
              <w:rPr>
                <w:rFonts w:ascii="Times New Roman" w:hAnsi="Times New Roman" w:cs="Times New Roman"/>
                <w:sz w:val="24"/>
                <w:szCs w:val="24"/>
              </w:rPr>
              <w:t>необходимости выживания человека в природных условиях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имеют желание учиться;</w:t>
            </w:r>
            <w:r w:rsidR="005D24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стремятся хорошо учиться и сориентированы на участие в делах; правильно идентифицируют себя с позицией подростка.</w:t>
            </w:r>
          </w:p>
        </w:tc>
      </w:tr>
      <w:tr w:rsidR="00D20EB5" w:rsidTr="006A7C26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II. Актуализация знаний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Вопрос. Ребята, </w:t>
            </w:r>
            <w:r w:rsidR="005D24B1">
              <w:rPr>
                <w:rFonts w:ascii="Times New Roman" w:hAnsi="Times New Roman" w:cs="Times New Roman"/>
                <w:sz w:val="24"/>
                <w:szCs w:val="24"/>
              </w:rPr>
              <w:t>расскажите, что вы видите на представленных картинках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5D24B1" w:rsidRPr="00F77FE4" w:rsidRDefault="005D2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 можно попасть в такую ситуацию</w:t>
            </w:r>
            <w:r w:rsidRPr="005D24B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6A7C26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99E" w:rsidRDefault="00CA199E" w:rsidP="00CA19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Проговаривают,  </w:t>
            </w:r>
          </w:p>
          <w:p w:rsidR="006A7C26" w:rsidRDefault="00CA199E" w:rsidP="00CA19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обозначают обсуждают тему по о</w:t>
            </w:r>
            <w:r w:rsidR="00F77FE4">
              <w:rPr>
                <w:rFonts w:ascii="Times New Roman" w:hAnsi="Times New Roman" w:cs="Times New Roman"/>
                <w:sz w:val="24"/>
                <w:szCs w:val="24"/>
              </w:rPr>
              <w:t>пис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анию</w:t>
            </w:r>
            <w:r w:rsidR="00F77FE4">
              <w:rPr>
                <w:rFonts w:ascii="Times New Roman" w:hAnsi="Times New Roman" w:cs="Times New Roman"/>
                <w:sz w:val="24"/>
                <w:szCs w:val="24"/>
              </w:rPr>
              <w:t xml:space="preserve"> картинок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Выявляют проблему.</w:t>
            </w:r>
            <w:r w:rsidR="00F77FE4">
              <w:rPr>
                <w:rFonts w:ascii="Times New Roman" w:hAnsi="Times New Roman" w:cs="Times New Roman"/>
                <w:sz w:val="24"/>
                <w:szCs w:val="24"/>
              </w:rPr>
              <w:t xml:space="preserve"> Высказывают свое мнение.</w:t>
            </w:r>
          </w:p>
          <w:p w:rsidR="00F77FE4" w:rsidRDefault="00F77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Доказывают возможность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возникновения таких ситуаций.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Познавательные: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Обще-учебные– извлекают необходимую информацию из рассказа учителя, из собственного опыта;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логические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осуществляют поиск необходимой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информации.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осознают свои возможности в учении; способны адекватно судить 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причинах своего успеха или неуспеха 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учении, связывают успехи с усилиями, трудолюбием.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умеют оценивать правильность выполнения действия на уровне адекватной ретроспективной оценки; вносят необходимые коррективы в действие после его завершения на основе его оценки 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учета характера сделанных ошибок.</w:t>
            </w:r>
          </w:p>
        </w:tc>
      </w:tr>
      <w:tr w:rsidR="00D20EB5" w:rsidTr="00BB34E4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 w:rsidP="00097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III. Применение теоретических положений в условиях </w:t>
            </w:r>
            <w:r w:rsidR="0009750F">
              <w:rPr>
                <w:rFonts w:ascii="Times New Roman" w:hAnsi="Times New Roman" w:cs="Times New Roman"/>
                <w:b/>
                <w:sz w:val="24"/>
                <w:szCs w:val="24"/>
              </w:rPr>
              <w:t>чрезвычайной жизненной ситуации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 w:rsidP="00097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Объяснение учителем</w:t>
            </w:r>
            <w:r w:rsidR="0009750F">
              <w:rPr>
                <w:rFonts w:ascii="Times New Roman" w:hAnsi="Times New Roman" w:cs="Times New Roman"/>
                <w:sz w:val="24"/>
                <w:szCs w:val="24"/>
              </w:rPr>
              <w:t xml:space="preserve"> способам ориентирования, распределения обязанностей, нестандартного применения </w:t>
            </w:r>
            <w:r w:rsidR="00305B93">
              <w:rPr>
                <w:rFonts w:ascii="Times New Roman" w:hAnsi="Times New Roman" w:cs="Times New Roman"/>
                <w:sz w:val="24"/>
                <w:szCs w:val="24"/>
              </w:rPr>
              <w:t xml:space="preserve">подручных </w:t>
            </w:r>
            <w:r w:rsidR="0009750F">
              <w:rPr>
                <w:rFonts w:ascii="Times New Roman" w:hAnsi="Times New Roman" w:cs="Times New Roman"/>
                <w:sz w:val="24"/>
                <w:szCs w:val="24"/>
              </w:rPr>
              <w:t>материалов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6A1E38" w:rsidP="006A1E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Выявляют проблему из собственного жизненного опыта или из опыта близких, друзей и т.п.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6A7C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Познавательные:</w:t>
            </w:r>
          </w:p>
          <w:p w:rsidR="006A7C26" w:rsidRDefault="008F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Обще-учебные –</w:t>
            </w:r>
            <w:r w:rsidR="006A7C26">
              <w:rPr>
                <w:rFonts w:ascii="Times New Roman" w:hAnsi="Times New Roman" w:cs="Times New Roman"/>
                <w:sz w:val="24"/>
                <w:szCs w:val="24"/>
              </w:rPr>
              <w:t>извлекают необходимую информацию из рассказа учителя, из собственного опыта;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логические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осуществляют поиск необходимой информации</w:t>
            </w:r>
            <w:r w:rsidR="009C7A81">
              <w:rPr>
                <w:rFonts w:ascii="Times New Roman" w:hAnsi="Times New Roman" w:cs="Times New Roman"/>
                <w:sz w:val="24"/>
                <w:szCs w:val="24"/>
              </w:rPr>
              <w:t xml:space="preserve"> из жизненного опыта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20EB5" w:rsidTr="006A7C26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IV. Изучение нового материала.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A81" w:rsidRDefault="006A7C26" w:rsidP="009C7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</w:t>
            </w:r>
            <w:r w:rsidR="008F3212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7A81">
              <w:rPr>
                <w:rFonts w:ascii="Times New Roman" w:hAnsi="Times New Roman" w:cs="Times New Roman"/>
                <w:sz w:val="24"/>
                <w:szCs w:val="24"/>
              </w:rPr>
              <w:t>основные критерии успешного выхода из критической ситуации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</w:t>
            </w:r>
            <w:r w:rsidR="009C7A81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задани</w:t>
            </w:r>
            <w:r w:rsidR="009C7A8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C7A81">
              <w:rPr>
                <w:rFonts w:ascii="Times New Roman" w:hAnsi="Times New Roman" w:cs="Times New Roman"/>
                <w:sz w:val="24"/>
                <w:szCs w:val="24"/>
              </w:rPr>
              <w:t xml:space="preserve">для групп,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обеспечивает мотивацию выполнения, осуществл</w:t>
            </w:r>
            <w:r w:rsidR="009C7A81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индивидуальный контроль. 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Выбирать более эффективные способы решения задач. Прогнозировать свою деятельность. </w:t>
            </w:r>
          </w:p>
          <w:p w:rsidR="006A7C26" w:rsidRDefault="006A7C26" w:rsidP="009C7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Слушают, </w:t>
            </w:r>
            <w:r w:rsidR="009C7A81">
              <w:rPr>
                <w:rFonts w:ascii="Times New Roman" w:hAnsi="Times New Roman" w:cs="Times New Roman"/>
                <w:sz w:val="24"/>
                <w:szCs w:val="24"/>
              </w:rPr>
              <w:t>участвуют в выработке критериев и способах решения проблемы.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6A7C26" w:rsidP="009C7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принимают и сохраняют учебную задачу при выполнении упражнений; действуют с учетом выделенных учителем ориентиров</w:t>
            </w:r>
            <w:r w:rsidR="009C7A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20EB5" w:rsidTr="006A7C26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6A7C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V. Самостоятельное творческое использование</w:t>
            </w:r>
          </w:p>
          <w:p w:rsidR="006A7C26" w:rsidRDefault="006A7C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сформированных УУД.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BB34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Проектные задания по группам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BB34E4" w:rsidRDefault="00305B93" w:rsidP="00BB34E4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</w:t>
            </w:r>
            <w:r w:rsidR="00BB34E4">
              <w:rPr>
                <w:rFonts w:ascii="Times New Roman" w:hAnsi="Times New Roman" w:cs="Times New Roman"/>
                <w:sz w:val="24"/>
                <w:szCs w:val="24"/>
              </w:rPr>
              <w:t xml:space="preserve"> действий </w:t>
            </w:r>
            <w:r w:rsidR="00356EF4">
              <w:rPr>
                <w:rFonts w:ascii="Times New Roman" w:hAnsi="Times New Roman" w:cs="Times New Roman"/>
                <w:sz w:val="24"/>
                <w:szCs w:val="24"/>
              </w:rPr>
              <w:t>в условиях вынужденной автономии</w:t>
            </w:r>
          </w:p>
          <w:p w:rsidR="00D20EB5" w:rsidRDefault="00D20EB5" w:rsidP="00D20EB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Изготовьте макет укрытия для ночлега</w:t>
            </w:r>
          </w:p>
          <w:p w:rsidR="00BB34E4" w:rsidRDefault="00BB34E4" w:rsidP="00BB34E4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</w:t>
            </w:r>
            <w:r w:rsidR="00D20EB5">
              <w:rPr>
                <w:rFonts w:ascii="Times New Roman" w:hAnsi="Times New Roman" w:cs="Times New Roman"/>
                <w:sz w:val="24"/>
                <w:szCs w:val="24"/>
              </w:rPr>
              <w:t>ьте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7AC0">
              <w:rPr>
                <w:rFonts w:ascii="Times New Roman" w:hAnsi="Times New Roman" w:cs="Times New Roman"/>
                <w:sz w:val="24"/>
                <w:szCs w:val="24"/>
              </w:rPr>
              <w:t>обув</w:t>
            </w:r>
            <w:r w:rsidR="00D20EB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7A7AC0">
              <w:rPr>
                <w:rFonts w:ascii="Times New Roman" w:hAnsi="Times New Roman" w:cs="Times New Roman"/>
                <w:sz w:val="24"/>
                <w:szCs w:val="24"/>
              </w:rPr>
              <w:t xml:space="preserve"> из подручных материалов</w:t>
            </w:r>
          </w:p>
          <w:p w:rsidR="000631A4" w:rsidRPr="009C7A81" w:rsidRDefault="000631A4" w:rsidP="009C7A81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  <w:r w:rsidR="00D20EB5">
              <w:rPr>
                <w:rFonts w:ascii="Times New Roman" w:hAnsi="Times New Roman" w:cs="Times New Roman"/>
                <w:sz w:val="24"/>
                <w:szCs w:val="24"/>
              </w:rPr>
              <w:t>ложите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кост</w:t>
            </w:r>
            <w:r w:rsidR="00D20EB5">
              <w:rPr>
                <w:rFonts w:ascii="Times New Roman" w:hAnsi="Times New Roman" w:cs="Times New Roman"/>
                <w:sz w:val="24"/>
                <w:szCs w:val="24"/>
              </w:rPr>
              <w:t>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7A81">
              <w:rPr>
                <w:rFonts w:ascii="Times New Roman" w:hAnsi="Times New Roman" w:cs="Times New Roman"/>
                <w:sz w:val="24"/>
                <w:szCs w:val="24"/>
              </w:rPr>
              <w:t>и  пода</w:t>
            </w:r>
            <w:r w:rsidR="00D20EB5">
              <w:rPr>
                <w:rFonts w:ascii="Times New Roman" w:hAnsi="Times New Roman" w:cs="Times New Roman"/>
                <w:sz w:val="24"/>
                <w:szCs w:val="24"/>
              </w:rPr>
              <w:t>йте</w:t>
            </w:r>
            <w:r w:rsidR="009C7A81">
              <w:rPr>
                <w:rFonts w:ascii="Times New Roman" w:hAnsi="Times New Roman" w:cs="Times New Roman"/>
                <w:sz w:val="24"/>
                <w:szCs w:val="24"/>
              </w:rPr>
              <w:t xml:space="preserve"> сигнал бедствия</w:t>
            </w:r>
          </w:p>
          <w:p w:rsidR="008F3212" w:rsidRPr="008F3212" w:rsidRDefault="008F3212" w:rsidP="008F3212">
            <w:pPr>
              <w:pStyle w:val="a6"/>
              <w:ind w:hanging="790"/>
              <w:rPr>
                <w:rFonts w:ascii="Times New Roman" w:hAnsi="Times New Roman" w:cs="Times New Roman"/>
                <w:sz w:val="24"/>
                <w:szCs w:val="24"/>
              </w:rPr>
            </w:pPr>
            <w:r w:rsidRPr="008F3212">
              <w:rPr>
                <w:rFonts w:ascii="Times New Roman" w:hAnsi="Times New Roman" w:cs="Times New Roman"/>
                <w:sz w:val="24"/>
                <w:szCs w:val="24"/>
              </w:rPr>
              <w:t>Помощь в работе групп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 учебные действия, используя речь для регуляции своей деятельности.</w:t>
            </w:r>
            <w:r w:rsidR="008F3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3212" w:rsidRDefault="008F3212" w:rsidP="00A92E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 w:rsidP="008F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Слушают, выполняют</w:t>
            </w:r>
            <w:r w:rsidR="00356EF4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творчески</w:t>
            </w:r>
            <w:r w:rsidR="008F3212">
              <w:rPr>
                <w:rFonts w:ascii="Times New Roman" w:hAnsi="Times New Roman" w:cs="Times New Roman"/>
                <w:sz w:val="24"/>
                <w:szCs w:val="24"/>
              </w:rPr>
              <w:t>й проект</w:t>
            </w:r>
            <w:r w:rsidR="00356E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Познавательные: вс</w:t>
            </w:r>
            <w:r w:rsidR="00356EF4">
              <w:rPr>
                <w:rFonts w:ascii="Times New Roman" w:hAnsi="Times New Roman" w:cs="Times New Roman"/>
                <w:sz w:val="24"/>
                <w:szCs w:val="24"/>
              </w:rPr>
              <w:t>помнить знания в области географии. Выработать тактику совместных действий в данной ЧС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56EF4">
              <w:rPr>
                <w:rFonts w:ascii="Times New Roman" w:hAnsi="Times New Roman" w:cs="Times New Roman"/>
                <w:sz w:val="24"/>
                <w:szCs w:val="24"/>
              </w:rPr>
              <w:t xml:space="preserve"> Применение навыков работы с различным материалом в нестандартных условиях.</w:t>
            </w:r>
          </w:p>
          <w:p w:rsidR="006A7C26" w:rsidRDefault="006A7C26" w:rsidP="00356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Коммуникативные: умеют договариваться и приходить к общему решению в совместной деятельности, задавать вопросы; </w:t>
            </w:r>
          </w:p>
        </w:tc>
      </w:tr>
      <w:tr w:rsidR="00D20EB5" w:rsidTr="006A7C26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C26" w:rsidRDefault="006A7C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VI. Первичное осмысление и закрепление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A92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и обсуждение проектов</w:t>
            </w:r>
            <w:r w:rsidR="006A7C26">
              <w:rPr>
                <w:rFonts w:ascii="Times New Roman" w:hAnsi="Times New Roman" w:cs="Times New Roman"/>
                <w:sz w:val="24"/>
                <w:szCs w:val="24"/>
              </w:rPr>
              <w:t>. Поясня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6A7C26">
              <w:rPr>
                <w:rFonts w:ascii="Times New Roman" w:hAnsi="Times New Roman" w:cs="Times New Roman"/>
                <w:sz w:val="24"/>
                <w:szCs w:val="24"/>
              </w:rPr>
              <w:t xml:space="preserve">т задание,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ситуационную задачу (проект)</w:t>
            </w:r>
            <w:r w:rsidR="006A7C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8F3212" w:rsidP="008F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 в работе групп.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063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Выступают с защитой своих творческих работ</w:t>
            </w:r>
            <w:r w:rsidR="006A7C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принимают и сохраняют учебную задачу; </w:t>
            </w:r>
            <w:r w:rsidR="0009750F">
              <w:rPr>
                <w:rFonts w:ascii="Times New Roman" w:hAnsi="Times New Roman" w:cs="Times New Roman"/>
                <w:sz w:val="24"/>
                <w:szCs w:val="24"/>
              </w:rPr>
              <w:t xml:space="preserve">сами разрабатывают инструкцию или алгоритм действия. 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умеют договариваться и приходить к общему решению в совместной деятельности, задавать вопросы; контролируют действия партнера</w:t>
            </w:r>
          </w:p>
        </w:tc>
      </w:tr>
      <w:tr w:rsidR="00D20EB5" w:rsidTr="006A7C26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6A7C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VII. Рефлексия.</w:t>
            </w:r>
          </w:p>
          <w:p w:rsidR="006A7C26" w:rsidRDefault="006A7C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Итоги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097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Внимание!</w:t>
            </w:r>
          </w:p>
          <w:p w:rsidR="00305B93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молодцы! Вы сегодня показали, что действительно очень подготовленный класс. Обобщить полученные на уроке сведения. </w:t>
            </w:r>
          </w:p>
          <w:p w:rsidR="006A7C26" w:rsidRDefault="00305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Каковы правила поведения в условиях вынужденной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автономии</w:t>
            </w:r>
            <w:r w:rsidR="006A7C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</w:t>
            </w:r>
            <w:r w:rsidR="0009750F">
              <w:rPr>
                <w:rFonts w:ascii="Times New Roman" w:hAnsi="Times New Roman" w:cs="Times New Roman"/>
                <w:sz w:val="24"/>
                <w:szCs w:val="24"/>
              </w:rPr>
              <w:t>то нового узнали сегодня на уроке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A7C26" w:rsidRDefault="00097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A7C26">
              <w:rPr>
                <w:rFonts w:ascii="Times New Roman" w:hAnsi="Times New Roman" w:cs="Times New Roman"/>
                <w:sz w:val="24"/>
                <w:szCs w:val="24"/>
              </w:rPr>
              <w:t xml:space="preserve"> Как </w:t>
            </w:r>
            <w:r w:rsidR="008F3212">
              <w:rPr>
                <w:rFonts w:ascii="Times New Roman" w:hAnsi="Times New Roman" w:cs="Times New Roman"/>
                <w:sz w:val="24"/>
                <w:szCs w:val="24"/>
              </w:rPr>
              <w:t>вы будете действовать, если потерялись в лесу</w:t>
            </w:r>
            <w:r w:rsidR="006A7C26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6A7C26" w:rsidRDefault="008F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32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A7C26">
              <w:rPr>
                <w:rFonts w:ascii="Times New Roman" w:hAnsi="Times New Roman" w:cs="Times New Roman"/>
                <w:sz w:val="24"/>
                <w:szCs w:val="24"/>
              </w:rPr>
              <w:t xml:space="preserve"> Как </w:t>
            </w:r>
            <w:r w:rsidR="00305B9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05B93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виться к таким ситуациям</w:t>
            </w:r>
            <w:r w:rsidRPr="008F321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05B93" w:rsidRDefault="006A7C26" w:rsidP="009C7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Похвалить всех детей, выделить особо отличившихся. </w:t>
            </w:r>
          </w:p>
          <w:p w:rsidR="00305B93" w:rsidRDefault="00305B93" w:rsidP="009C7A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 w:rsidP="009C7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 (</w:t>
            </w:r>
            <w:r w:rsidR="0009750F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="009C7A8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9750F">
              <w:rPr>
                <w:rFonts w:ascii="Times New Roman" w:hAnsi="Times New Roman" w:cs="Times New Roman"/>
                <w:sz w:val="24"/>
                <w:szCs w:val="24"/>
              </w:rPr>
              <w:t>спросить учителя географии о способах ориентирования на местности,</w:t>
            </w:r>
            <w:r w:rsidR="008F3212" w:rsidRPr="008F3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7A81">
              <w:rPr>
                <w:rFonts w:ascii="Times New Roman" w:hAnsi="Times New Roman" w:cs="Times New Roman"/>
                <w:sz w:val="24"/>
                <w:szCs w:val="24"/>
              </w:rPr>
              <w:t xml:space="preserve">узнать, </w:t>
            </w:r>
            <w:r w:rsidR="008F3212">
              <w:rPr>
                <w:rFonts w:ascii="Times New Roman" w:hAnsi="Times New Roman" w:cs="Times New Roman"/>
                <w:sz w:val="24"/>
                <w:szCs w:val="24"/>
              </w:rPr>
              <w:t xml:space="preserve">что такое </w:t>
            </w:r>
            <w:r w:rsidR="008F32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GPS</w:t>
            </w:r>
            <w:r w:rsidR="008F32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C7A8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F3212" w:rsidRPr="008F3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7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Оценить процесс и результаты своей деятельности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свое эмоциональное состояние на уроке. 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Осуществлять контроль и самоконтроль, ставят оценку.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Коммуникативные: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умеют договариваться и приходить к общему решению в совместной </w:t>
            </w:r>
            <w:r w:rsidR="0009750F">
              <w:rPr>
                <w:rFonts w:ascii="Times New Roman" w:hAnsi="Times New Roman" w:cs="Times New Roman"/>
                <w:sz w:val="24"/>
                <w:szCs w:val="24"/>
              </w:rPr>
              <w:t>проектной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действуют с учетом выделенных учителем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ориентиров; адекватно воспринимают оценку учителя, прогнозируют результаты уровня усвоения изучаемого материала. </w:t>
            </w:r>
          </w:p>
          <w:p w:rsidR="006A7C26" w:rsidRDefault="006A7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C26" w:rsidRDefault="006A7C26" w:rsidP="006A1E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понимают значение знаний для человека и принимают </w:t>
            </w:r>
            <w:r w:rsidR="006A1E38">
              <w:rPr>
                <w:rFonts w:ascii="Times New Roman" w:hAnsi="Times New Roman" w:cs="Times New Roman"/>
                <w:sz w:val="24"/>
                <w:szCs w:val="24"/>
              </w:rPr>
              <w:t xml:space="preserve">в копилку жизненного опыта. </w:t>
            </w:r>
          </w:p>
        </w:tc>
      </w:tr>
    </w:tbl>
    <w:p w:rsidR="006A7C26" w:rsidRDefault="006A7C26" w:rsidP="006A7C26">
      <w:pPr>
        <w:rPr>
          <w:rFonts w:ascii="Times New Roman" w:hAnsi="Times New Roman" w:cs="Times New Roman"/>
          <w:sz w:val="24"/>
          <w:szCs w:val="24"/>
        </w:rPr>
      </w:pPr>
    </w:p>
    <w:p w:rsidR="004A6706" w:rsidRPr="006A1E38" w:rsidRDefault="009C7A81" w:rsidP="009C7A81">
      <w:pPr>
        <w:jc w:val="center"/>
        <w:rPr>
          <w:rFonts w:ascii="Times New Roman" w:hAnsi="Times New Roman" w:cs="Times New Roman"/>
          <w:sz w:val="24"/>
        </w:rPr>
      </w:pPr>
      <w:r w:rsidRPr="006A1E38">
        <w:rPr>
          <w:rFonts w:ascii="Times New Roman" w:hAnsi="Times New Roman" w:cs="Times New Roman"/>
          <w:sz w:val="24"/>
        </w:rPr>
        <w:t>Учитель ОБЖ:</w:t>
      </w:r>
      <w:r w:rsidRPr="006A1E38">
        <w:rPr>
          <w:rFonts w:ascii="Times New Roman" w:hAnsi="Times New Roman" w:cs="Times New Roman"/>
          <w:sz w:val="24"/>
        </w:rPr>
        <w:tab/>
      </w:r>
      <w:r w:rsidRPr="006A1E38">
        <w:rPr>
          <w:rFonts w:ascii="Times New Roman" w:hAnsi="Times New Roman" w:cs="Times New Roman"/>
          <w:sz w:val="24"/>
        </w:rPr>
        <w:tab/>
      </w:r>
      <w:r w:rsidRPr="006A1E38">
        <w:rPr>
          <w:rFonts w:ascii="Times New Roman" w:hAnsi="Times New Roman" w:cs="Times New Roman"/>
          <w:sz w:val="24"/>
        </w:rPr>
        <w:tab/>
      </w:r>
      <w:r w:rsidRPr="006A1E38">
        <w:rPr>
          <w:rFonts w:ascii="Times New Roman" w:hAnsi="Times New Roman" w:cs="Times New Roman"/>
          <w:sz w:val="24"/>
        </w:rPr>
        <w:tab/>
      </w:r>
      <w:r w:rsidRPr="006A1E38">
        <w:rPr>
          <w:rFonts w:ascii="Times New Roman" w:hAnsi="Times New Roman" w:cs="Times New Roman"/>
          <w:sz w:val="24"/>
        </w:rPr>
        <w:tab/>
      </w:r>
      <w:r w:rsidRPr="006A1E38">
        <w:rPr>
          <w:rFonts w:ascii="Times New Roman" w:hAnsi="Times New Roman" w:cs="Times New Roman"/>
          <w:sz w:val="24"/>
        </w:rPr>
        <w:tab/>
      </w:r>
      <w:r w:rsidRPr="006A1E38">
        <w:rPr>
          <w:rFonts w:ascii="Times New Roman" w:hAnsi="Times New Roman" w:cs="Times New Roman"/>
          <w:sz w:val="24"/>
        </w:rPr>
        <w:tab/>
        <w:t>Борисов А.И.</w:t>
      </w:r>
    </w:p>
    <w:sectPr w:rsidR="004A6706" w:rsidRPr="006A1E38" w:rsidSect="004A6706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C1C" w:rsidRDefault="003B1C1C" w:rsidP="008F3212">
      <w:pPr>
        <w:spacing w:after="0" w:line="240" w:lineRule="auto"/>
      </w:pPr>
      <w:r>
        <w:separator/>
      </w:r>
    </w:p>
  </w:endnote>
  <w:endnote w:type="continuationSeparator" w:id="0">
    <w:p w:rsidR="003B1C1C" w:rsidRDefault="003B1C1C" w:rsidP="008F3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C1C" w:rsidRDefault="003B1C1C" w:rsidP="008F3212">
      <w:pPr>
        <w:spacing w:after="0" w:line="240" w:lineRule="auto"/>
      </w:pPr>
      <w:r>
        <w:separator/>
      </w:r>
    </w:p>
  </w:footnote>
  <w:footnote w:type="continuationSeparator" w:id="0">
    <w:p w:rsidR="003B1C1C" w:rsidRDefault="003B1C1C" w:rsidP="008F32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3212" w:rsidRPr="008F3212" w:rsidRDefault="008F3212" w:rsidP="008F3212">
    <w:pPr>
      <w:pStyle w:val="a7"/>
      <w:jc w:val="center"/>
      <w:rPr>
        <w:rFonts w:ascii="Times New Roman" w:hAnsi="Times New Roman" w:cs="Times New Roman"/>
        <w:i/>
        <w:sz w:val="24"/>
      </w:rPr>
    </w:pPr>
    <w:r w:rsidRPr="008F3212">
      <w:rPr>
        <w:rFonts w:ascii="Times New Roman" w:hAnsi="Times New Roman" w:cs="Times New Roman"/>
        <w:i/>
        <w:sz w:val="24"/>
      </w:rPr>
      <w:t>Борисов Александр Иванович, МАОУ «ПСОШ № 1»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637A7"/>
    <w:multiLevelType w:val="hybridMultilevel"/>
    <w:tmpl w:val="9724A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C26"/>
    <w:rsid w:val="000631A4"/>
    <w:rsid w:val="0009750F"/>
    <w:rsid w:val="000A4EA0"/>
    <w:rsid w:val="001B4CE8"/>
    <w:rsid w:val="001D2540"/>
    <w:rsid w:val="001F0AE5"/>
    <w:rsid w:val="00305B93"/>
    <w:rsid w:val="00356EF4"/>
    <w:rsid w:val="003B1C1C"/>
    <w:rsid w:val="004A6706"/>
    <w:rsid w:val="005255D6"/>
    <w:rsid w:val="005D24B1"/>
    <w:rsid w:val="00663857"/>
    <w:rsid w:val="006A1E38"/>
    <w:rsid w:val="006A7C26"/>
    <w:rsid w:val="007834DA"/>
    <w:rsid w:val="007A7AC0"/>
    <w:rsid w:val="008524C5"/>
    <w:rsid w:val="008923B8"/>
    <w:rsid w:val="008D7086"/>
    <w:rsid w:val="008F3212"/>
    <w:rsid w:val="0090238B"/>
    <w:rsid w:val="009C7A81"/>
    <w:rsid w:val="009D7CC8"/>
    <w:rsid w:val="00A92EA8"/>
    <w:rsid w:val="00AF2B0D"/>
    <w:rsid w:val="00BB34E4"/>
    <w:rsid w:val="00C75626"/>
    <w:rsid w:val="00CA199E"/>
    <w:rsid w:val="00D20EB5"/>
    <w:rsid w:val="00E13D2A"/>
    <w:rsid w:val="00E31220"/>
    <w:rsid w:val="00E5623D"/>
    <w:rsid w:val="00F77FE4"/>
    <w:rsid w:val="00F92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82009F-D2CA-407F-9097-657C21CC2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7C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75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562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B34E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F32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F3212"/>
  </w:style>
  <w:style w:type="paragraph" w:styleId="a9">
    <w:name w:val="footer"/>
    <w:basedOn w:val="a"/>
    <w:link w:val="aa"/>
    <w:uiPriority w:val="99"/>
    <w:unhideWhenUsed/>
    <w:rsid w:val="008F32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F32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3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5</Pages>
  <Words>971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Александр</cp:lastModifiedBy>
  <cp:revision>20</cp:revision>
  <cp:lastPrinted>2014-03-11T23:57:00Z</cp:lastPrinted>
  <dcterms:created xsi:type="dcterms:W3CDTF">2014-03-11T00:02:00Z</dcterms:created>
  <dcterms:modified xsi:type="dcterms:W3CDTF">2019-02-10T14:43:00Z</dcterms:modified>
</cp:coreProperties>
</file>